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C2" w:rsidRDefault="00660BC2">
      <w:pPr>
        <w:rPr>
          <w:rFonts w:ascii="Times New Roman" w:hAnsi="Times New Roman" w:cs="Times New Roman"/>
          <w:sz w:val="28"/>
          <w:szCs w:val="28"/>
        </w:rPr>
      </w:pPr>
    </w:p>
    <w:p w:rsidR="000314A4" w:rsidRDefault="00271C01">
      <w:r w:rsidRPr="00271C01">
        <w:rPr>
          <w:rFonts w:ascii="Times New Roman" w:hAnsi="Times New Roman" w:cs="Times New Roman"/>
          <w:sz w:val="28"/>
          <w:szCs w:val="28"/>
        </w:rPr>
        <w:t>Стоимость мероприятий на одного ребенка в пришкольном лагере, 202</w:t>
      </w:r>
      <w:r w:rsidR="003D5BB2">
        <w:rPr>
          <w:rFonts w:ascii="Times New Roman" w:hAnsi="Times New Roman" w:cs="Times New Roman"/>
          <w:sz w:val="28"/>
          <w:szCs w:val="28"/>
        </w:rPr>
        <w:t>3</w:t>
      </w:r>
      <w:r w:rsidRPr="00271C01">
        <w:rPr>
          <w:rFonts w:ascii="Times New Roman" w:hAnsi="Times New Roman" w:cs="Times New Roman"/>
          <w:sz w:val="28"/>
          <w:szCs w:val="28"/>
        </w:rPr>
        <w:t>г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095"/>
        <w:gridCol w:w="2551"/>
      </w:tblGrid>
      <w:tr w:rsidR="00271C01" w:rsidTr="00660BC2">
        <w:tc>
          <w:tcPr>
            <w:tcW w:w="1555" w:type="dxa"/>
          </w:tcPr>
          <w:p w:rsidR="00271C01" w:rsidRPr="00271C01" w:rsidRDefault="0027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271C01" w:rsidRPr="00271C01" w:rsidRDefault="0027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271C01" w:rsidRPr="00271C01" w:rsidRDefault="0027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01">
              <w:rPr>
                <w:rFonts w:ascii="Times New Roman" w:hAnsi="Times New Roman" w:cs="Times New Roman"/>
                <w:sz w:val="24"/>
                <w:szCs w:val="24"/>
              </w:rPr>
              <w:t>Стоимость, (руб.)</w:t>
            </w:r>
          </w:p>
        </w:tc>
      </w:tr>
      <w:tr w:rsidR="00271C01" w:rsidTr="00660BC2">
        <w:tc>
          <w:tcPr>
            <w:tcW w:w="1555" w:type="dxa"/>
          </w:tcPr>
          <w:p w:rsidR="00271C01" w:rsidRPr="00660BC2" w:rsidRDefault="00660BC2" w:rsidP="00660BC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095" w:type="dxa"/>
          </w:tcPr>
          <w:p w:rsidR="00271C01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ШОУ Лето, солнце Жара. «Круиз»</w:t>
            </w:r>
          </w:p>
        </w:tc>
        <w:tc>
          <w:tcPr>
            <w:tcW w:w="2551" w:type="dxa"/>
          </w:tcPr>
          <w:p w:rsidR="00271C01" w:rsidRPr="00271C01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р.</w:t>
            </w:r>
          </w:p>
        </w:tc>
      </w:tr>
      <w:tr w:rsidR="00271C01" w:rsidTr="00660BC2">
        <w:tc>
          <w:tcPr>
            <w:tcW w:w="1555" w:type="dxa"/>
          </w:tcPr>
          <w:p w:rsidR="00271C01" w:rsidRPr="00271C01" w:rsidRDefault="0066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6095" w:type="dxa"/>
          </w:tcPr>
          <w:p w:rsidR="00271C01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Квест-экскурсия по городу</w:t>
            </w:r>
          </w:p>
        </w:tc>
        <w:tc>
          <w:tcPr>
            <w:tcW w:w="2551" w:type="dxa"/>
          </w:tcPr>
          <w:p w:rsidR="00271C01" w:rsidRPr="00271C01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р.</w:t>
            </w:r>
          </w:p>
        </w:tc>
      </w:tr>
      <w:tr w:rsidR="00271C01" w:rsidTr="00660BC2">
        <w:tc>
          <w:tcPr>
            <w:tcW w:w="1555" w:type="dxa"/>
          </w:tcPr>
          <w:p w:rsidR="00271C01" w:rsidRPr="00271C01" w:rsidRDefault="0066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6095" w:type="dxa"/>
          </w:tcPr>
          <w:p w:rsidR="00271C01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3Д фильм</w:t>
            </w:r>
          </w:p>
        </w:tc>
        <w:tc>
          <w:tcPr>
            <w:tcW w:w="2551" w:type="dxa"/>
          </w:tcPr>
          <w:p w:rsidR="00271C01" w:rsidRPr="00271C01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р.</w:t>
            </w:r>
          </w:p>
        </w:tc>
      </w:tr>
      <w:tr w:rsidR="00271C01" w:rsidTr="00660BC2">
        <w:tc>
          <w:tcPr>
            <w:tcW w:w="1555" w:type="dxa"/>
          </w:tcPr>
          <w:p w:rsidR="00271C01" w:rsidRPr="00271C01" w:rsidRDefault="0066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6095" w:type="dxa"/>
          </w:tcPr>
          <w:p w:rsidR="00271C01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Шоу мыльных пузырей «Алиса в стране чудес»</w:t>
            </w:r>
          </w:p>
        </w:tc>
        <w:tc>
          <w:tcPr>
            <w:tcW w:w="2551" w:type="dxa"/>
          </w:tcPr>
          <w:p w:rsidR="00271C01" w:rsidRPr="00271C01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р.</w:t>
            </w:r>
          </w:p>
        </w:tc>
      </w:tr>
      <w:tr w:rsidR="00271C01" w:rsidTr="00660BC2">
        <w:tc>
          <w:tcPr>
            <w:tcW w:w="1555" w:type="dxa"/>
          </w:tcPr>
          <w:p w:rsidR="00271C01" w:rsidRPr="00271C01" w:rsidRDefault="0066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6095" w:type="dxa"/>
          </w:tcPr>
          <w:p w:rsidR="00271C01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«Без лишних слов» световое шоу</w:t>
            </w:r>
          </w:p>
        </w:tc>
        <w:tc>
          <w:tcPr>
            <w:tcW w:w="2551" w:type="dxa"/>
          </w:tcPr>
          <w:p w:rsidR="00271C01" w:rsidRPr="00271C01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р.</w:t>
            </w:r>
          </w:p>
        </w:tc>
      </w:tr>
      <w:tr w:rsidR="00271C01" w:rsidTr="00660BC2">
        <w:tc>
          <w:tcPr>
            <w:tcW w:w="1555" w:type="dxa"/>
          </w:tcPr>
          <w:p w:rsidR="00271C01" w:rsidRPr="00271C01" w:rsidRDefault="0066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6095" w:type="dxa"/>
          </w:tcPr>
          <w:p w:rsidR="00271C01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Веселая лаборатория «Детективная наука»</w:t>
            </w:r>
          </w:p>
        </w:tc>
        <w:tc>
          <w:tcPr>
            <w:tcW w:w="2551" w:type="dxa"/>
          </w:tcPr>
          <w:p w:rsidR="00271C01" w:rsidRPr="00271C01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р.</w:t>
            </w:r>
          </w:p>
        </w:tc>
      </w:tr>
      <w:tr w:rsidR="00271C01" w:rsidTr="00660BC2">
        <w:tc>
          <w:tcPr>
            <w:tcW w:w="1555" w:type="dxa"/>
          </w:tcPr>
          <w:p w:rsidR="00271C01" w:rsidRPr="00271C01" w:rsidRDefault="0066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6095" w:type="dxa"/>
          </w:tcPr>
          <w:p w:rsidR="00271C01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Фокусы</w:t>
            </w:r>
          </w:p>
        </w:tc>
        <w:tc>
          <w:tcPr>
            <w:tcW w:w="2551" w:type="dxa"/>
          </w:tcPr>
          <w:p w:rsidR="00271C01" w:rsidRPr="00271C01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р.</w:t>
            </w:r>
          </w:p>
        </w:tc>
      </w:tr>
      <w:tr w:rsidR="00271C01" w:rsidTr="00660BC2">
        <w:tc>
          <w:tcPr>
            <w:tcW w:w="1555" w:type="dxa"/>
          </w:tcPr>
          <w:p w:rsidR="00271C01" w:rsidRDefault="0066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6095" w:type="dxa"/>
          </w:tcPr>
          <w:p w:rsidR="00271C01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551" w:type="dxa"/>
          </w:tcPr>
          <w:p w:rsidR="00271C01" w:rsidRPr="00271C01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р.</w:t>
            </w:r>
          </w:p>
        </w:tc>
      </w:tr>
      <w:tr w:rsidR="002C2FC0" w:rsidTr="00660BC2">
        <w:tc>
          <w:tcPr>
            <w:tcW w:w="1555" w:type="dxa"/>
          </w:tcPr>
          <w:p w:rsidR="002C2FC0" w:rsidRDefault="0066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6095" w:type="dxa"/>
          </w:tcPr>
          <w:p w:rsidR="002C2FC0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Шарье</w:t>
            </w:r>
          </w:p>
        </w:tc>
        <w:tc>
          <w:tcPr>
            <w:tcW w:w="2551" w:type="dxa"/>
          </w:tcPr>
          <w:p w:rsidR="002C2FC0" w:rsidRDefault="004D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р.</w:t>
            </w:r>
          </w:p>
        </w:tc>
      </w:tr>
      <w:tr w:rsidR="00271C01" w:rsidTr="00660BC2">
        <w:tc>
          <w:tcPr>
            <w:tcW w:w="1555" w:type="dxa"/>
          </w:tcPr>
          <w:p w:rsidR="00271C01" w:rsidRDefault="005E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6095" w:type="dxa"/>
          </w:tcPr>
          <w:p w:rsidR="00271C01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Песочная сказка, мастер класс</w:t>
            </w:r>
          </w:p>
        </w:tc>
        <w:tc>
          <w:tcPr>
            <w:tcW w:w="2551" w:type="dxa"/>
          </w:tcPr>
          <w:p w:rsidR="00271C01" w:rsidRPr="00271C01" w:rsidRDefault="004D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р.</w:t>
            </w:r>
          </w:p>
        </w:tc>
      </w:tr>
      <w:tr w:rsidR="000303AD" w:rsidTr="00660BC2">
        <w:tc>
          <w:tcPr>
            <w:tcW w:w="1555" w:type="dxa"/>
          </w:tcPr>
          <w:p w:rsidR="000303AD" w:rsidRDefault="0066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19,20.06</w:t>
            </w:r>
          </w:p>
        </w:tc>
        <w:tc>
          <w:tcPr>
            <w:tcW w:w="6095" w:type="dxa"/>
          </w:tcPr>
          <w:p w:rsidR="000303AD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Тактикон</w:t>
            </w:r>
            <w:proofErr w:type="spellEnd"/>
            <w:r w:rsidRPr="000303AD">
              <w:rPr>
                <w:rFonts w:ascii="Times New Roman" w:hAnsi="Times New Roman" w:cs="Times New Roman"/>
                <w:sz w:val="24"/>
                <w:szCs w:val="24"/>
              </w:rPr>
              <w:t xml:space="preserve"> «Игра в </w:t>
            </w:r>
            <w:proofErr w:type="spellStart"/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303AD" w:rsidRPr="00271C01" w:rsidRDefault="004D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р.</w:t>
            </w:r>
          </w:p>
        </w:tc>
      </w:tr>
      <w:tr w:rsidR="000303AD" w:rsidTr="00660BC2">
        <w:tc>
          <w:tcPr>
            <w:tcW w:w="1555" w:type="dxa"/>
          </w:tcPr>
          <w:p w:rsidR="000303AD" w:rsidRDefault="0066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6095" w:type="dxa"/>
          </w:tcPr>
          <w:p w:rsidR="000303AD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AD">
              <w:rPr>
                <w:rFonts w:ascii="Times New Roman" w:hAnsi="Times New Roman" w:cs="Times New Roman"/>
                <w:sz w:val="24"/>
                <w:szCs w:val="24"/>
              </w:rPr>
              <w:t xml:space="preserve">Форт- </w:t>
            </w:r>
            <w:proofErr w:type="spellStart"/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4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ярд</w:t>
            </w:r>
            <w:proofErr w:type="spellEnd"/>
          </w:p>
        </w:tc>
        <w:tc>
          <w:tcPr>
            <w:tcW w:w="2551" w:type="dxa"/>
          </w:tcPr>
          <w:p w:rsidR="000303AD" w:rsidRPr="00271C01" w:rsidRDefault="004D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р.</w:t>
            </w:r>
          </w:p>
        </w:tc>
      </w:tr>
      <w:tr w:rsidR="000303AD" w:rsidTr="00660BC2">
        <w:tc>
          <w:tcPr>
            <w:tcW w:w="1555" w:type="dxa"/>
          </w:tcPr>
          <w:p w:rsidR="000303AD" w:rsidRDefault="0066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22,23.06</w:t>
            </w:r>
          </w:p>
        </w:tc>
        <w:tc>
          <w:tcPr>
            <w:tcW w:w="6095" w:type="dxa"/>
          </w:tcPr>
          <w:p w:rsidR="000303AD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proofErr w:type="spellStart"/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Брелки</w:t>
            </w:r>
            <w:proofErr w:type="spellEnd"/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0303AD" w:rsidRPr="00271C01" w:rsidRDefault="004D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р.</w:t>
            </w:r>
          </w:p>
        </w:tc>
      </w:tr>
      <w:tr w:rsidR="005E3490" w:rsidTr="00660BC2">
        <w:tc>
          <w:tcPr>
            <w:tcW w:w="1555" w:type="dxa"/>
          </w:tcPr>
          <w:p w:rsidR="005E3490" w:rsidRDefault="005E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6095" w:type="dxa"/>
          </w:tcPr>
          <w:p w:rsidR="005E3490" w:rsidRPr="000303AD" w:rsidRDefault="005E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2551" w:type="dxa"/>
          </w:tcPr>
          <w:p w:rsidR="005E3490" w:rsidRDefault="005E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р.</w:t>
            </w:r>
          </w:p>
        </w:tc>
      </w:tr>
      <w:tr w:rsidR="000303AD" w:rsidTr="00660BC2">
        <w:tc>
          <w:tcPr>
            <w:tcW w:w="1555" w:type="dxa"/>
          </w:tcPr>
          <w:p w:rsidR="000303AD" w:rsidRDefault="0066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6095" w:type="dxa"/>
          </w:tcPr>
          <w:p w:rsidR="000303AD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головные уборы</w:t>
            </w:r>
          </w:p>
        </w:tc>
        <w:tc>
          <w:tcPr>
            <w:tcW w:w="2551" w:type="dxa"/>
          </w:tcPr>
          <w:p w:rsidR="000303AD" w:rsidRPr="00271C01" w:rsidRDefault="005E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4D452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0303AD" w:rsidTr="00660BC2">
        <w:tc>
          <w:tcPr>
            <w:tcW w:w="1555" w:type="dxa"/>
          </w:tcPr>
          <w:p w:rsidR="000303AD" w:rsidRDefault="0066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всей смене</w:t>
            </w:r>
          </w:p>
        </w:tc>
        <w:tc>
          <w:tcPr>
            <w:tcW w:w="6095" w:type="dxa"/>
          </w:tcPr>
          <w:p w:rsidR="000303AD" w:rsidRPr="000303AD" w:rsidRDefault="000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AD">
              <w:rPr>
                <w:rFonts w:ascii="Times New Roman" w:hAnsi="Times New Roman" w:cs="Times New Roman"/>
                <w:sz w:val="24"/>
                <w:szCs w:val="24"/>
              </w:rPr>
              <w:t>Памятная сувенирная продукция</w:t>
            </w:r>
          </w:p>
        </w:tc>
        <w:tc>
          <w:tcPr>
            <w:tcW w:w="2551" w:type="dxa"/>
          </w:tcPr>
          <w:p w:rsidR="000303AD" w:rsidRPr="00271C01" w:rsidRDefault="004D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490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B4CD2" w:rsidTr="00660BC2">
        <w:trPr>
          <w:trHeight w:val="562"/>
        </w:trPr>
        <w:tc>
          <w:tcPr>
            <w:tcW w:w="7650" w:type="dxa"/>
            <w:gridSpan w:val="2"/>
          </w:tcPr>
          <w:p w:rsidR="00DB4CD2" w:rsidRPr="00271C01" w:rsidRDefault="00DB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DB4CD2" w:rsidRDefault="0054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490">
              <w:rPr>
                <w:rFonts w:ascii="Times New Roman" w:hAnsi="Times New Roman" w:cs="Times New Roman"/>
                <w:sz w:val="24"/>
                <w:szCs w:val="24"/>
              </w:rPr>
              <w:t xml:space="preserve">4820 + 180 </w:t>
            </w:r>
            <w:r w:rsidR="004D4526">
              <w:rPr>
                <w:rFonts w:ascii="Times New Roman" w:hAnsi="Times New Roman" w:cs="Times New Roman"/>
                <w:sz w:val="24"/>
                <w:szCs w:val="24"/>
              </w:rPr>
              <w:t>=5000 р.</w:t>
            </w:r>
          </w:p>
          <w:p w:rsidR="005227D7" w:rsidRPr="00271C01" w:rsidRDefault="0052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1665,72</w:t>
            </w:r>
            <w:r w:rsidR="007C69F8">
              <w:rPr>
                <w:rFonts w:ascii="Times New Roman" w:hAnsi="Times New Roman" w:cs="Times New Roman"/>
                <w:sz w:val="24"/>
                <w:szCs w:val="24"/>
              </w:rPr>
              <w:t>-питание</w:t>
            </w:r>
            <w:bookmarkStart w:id="0" w:name="_GoBack"/>
            <w:bookmarkEnd w:id="0"/>
          </w:p>
        </w:tc>
      </w:tr>
    </w:tbl>
    <w:p w:rsidR="00271C01" w:rsidRDefault="00271C01"/>
    <w:sectPr w:rsidR="00271C01" w:rsidSect="00271C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01"/>
    <w:rsid w:val="000303AD"/>
    <w:rsid w:val="000F4CE1"/>
    <w:rsid w:val="002018A9"/>
    <w:rsid w:val="00271C01"/>
    <w:rsid w:val="002C2FC0"/>
    <w:rsid w:val="003D5BB2"/>
    <w:rsid w:val="004159B9"/>
    <w:rsid w:val="004D4526"/>
    <w:rsid w:val="005227D7"/>
    <w:rsid w:val="00541472"/>
    <w:rsid w:val="005E3490"/>
    <w:rsid w:val="00660BC2"/>
    <w:rsid w:val="007C69F8"/>
    <w:rsid w:val="00B1398E"/>
    <w:rsid w:val="00DB4CD2"/>
    <w:rsid w:val="00F2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2E41"/>
  <w15:chartTrackingRefBased/>
  <w15:docId w15:val="{7197B051-B878-4F8C-A923-20298A36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Алексеевна Рыженкова</cp:lastModifiedBy>
  <cp:revision>5</cp:revision>
  <cp:lastPrinted>2023-04-18T07:54:00Z</cp:lastPrinted>
  <dcterms:created xsi:type="dcterms:W3CDTF">2023-04-18T07:55:00Z</dcterms:created>
  <dcterms:modified xsi:type="dcterms:W3CDTF">2023-04-18T08:20:00Z</dcterms:modified>
</cp:coreProperties>
</file>