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C9" w:rsidRPr="008E0CDB" w:rsidRDefault="00AA0CDB" w:rsidP="00270C55">
      <w:pPr>
        <w:ind w:firstLine="708"/>
        <w:jc w:val="center"/>
        <w:rPr>
          <w:b/>
        </w:rPr>
      </w:pPr>
      <w:bookmarkStart w:id="0" w:name="_GoBack"/>
      <w:bookmarkEnd w:id="0"/>
      <w:r w:rsidRPr="008E0CDB">
        <w:rPr>
          <w:b/>
        </w:rPr>
        <w:t>Алгоритм получения разрешения</w:t>
      </w:r>
    </w:p>
    <w:p w:rsidR="00AA0CDB" w:rsidRPr="008E0CDB" w:rsidRDefault="00270C55" w:rsidP="00270C55">
      <w:pPr>
        <w:ind w:firstLine="708"/>
        <w:jc w:val="center"/>
        <w:rPr>
          <w:b/>
        </w:rPr>
      </w:pPr>
      <w:r w:rsidRPr="008E0CDB">
        <w:rPr>
          <w:b/>
        </w:rPr>
        <w:t>д</w:t>
      </w:r>
      <w:r w:rsidR="00AA0CDB" w:rsidRPr="008E0CDB">
        <w:rPr>
          <w:b/>
        </w:rPr>
        <w:t xml:space="preserve">ля зачисления </w:t>
      </w:r>
      <w:r w:rsidRPr="008E0CDB">
        <w:rPr>
          <w:b/>
        </w:rPr>
        <w:t>в ОУ детей до 6 лет 6 месяцев или после 8 лет</w:t>
      </w:r>
    </w:p>
    <w:p w:rsidR="00270C55" w:rsidRDefault="00270C55" w:rsidP="00270C55">
      <w:pPr>
        <w:ind w:firstLine="708"/>
        <w:jc w:val="center"/>
      </w:pPr>
    </w:p>
    <w:p w:rsidR="00270C55" w:rsidRDefault="00270C55" w:rsidP="00270C55">
      <w:pPr>
        <w:ind w:firstLine="567"/>
      </w:pPr>
      <w:r>
        <w:t xml:space="preserve">Порядок приема детей до 6 лет 6 месяцев или после 8 лет осуществляется в соответствии с распоряжением администрации города от 14.02.2012 № 12 </w:t>
      </w:r>
      <w:r w:rsidR="00333A58">
        <w:t>« 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Красноярска».</w:t>
      </w:r>
    </w:p>
    <w:p w:rsidR="003A2FA2" w:rsidRPr="003A2FA2" w:rsidRDefault="003A2FA2" w:rsidP="003A2FA2">
      <w:pPr>
        <w:pStyle w:val="a3"/>
        <w:ind w:left="1287"/>
        <w:rPr>
          <w:u w:val="single"/>
        </w:rPr>
      </w:pPr>
      <w:r w:rsidRPr="003A2FA2">
        <w:rPr>
          <w:u w:val="single"/>
        </w:rPr>
        <w:t>Для детей, не достигших возраста 6 лет 6 месяцев</w:t>
      </w:r>
    </w:p>
    <w:p w:rsidR="00333A58" w:rsidRDefault="003A2FA2" w:rsidP="003A2FA2">
      <w:pPr>
        <w:pStyle w:val="a3"/>
        <w:numPr>
          <w:ilvl w:val="0"/>
          <w:numId w:val="1"/>
        </w:numPr>
      </w:pPr>
      <w:r>
        <w:t>ОУ направляет родителей (законных представителей) ребенка  в Центр психолого-педагогической, медицинской и социальной помощи по соответствующему району для получения психолого-медико-педагогического заключения о готовности ребенка к обучению</w:t>
      </w:r>
    </w:p>
    <w:p w:rsidR="003A2FA2" w:rsidRDefault="003A2FA2" w:rsidP="003A2FA2">
      <w:pPr>
        <w:pStyle w:val="a3"/>
        <w:numPr>
          <w:ilvl w:val="0"/>
          <w:numId w:val="1"/>
        </w:numPr>
      </w:pPr>
      <w:r>
        <w:t xml:space="preserve">Для получения </w:t>
      </w:r>
      <w:r w:rsidRPr="003A2FA2">
        <w:t xml:space="preserve">разрешения на прием детей, не достигших возраста шести лет шести месяцев </w:t>
      </w:r>
      <w:r>
        <w:t>Родители обращаются в отдел общего образования ГУО, предъявив следующие документы:</w:t>
      </w:r>
    </w:p>
    <w:p w:rsidR="003A2FA2" w:rsidRDefault="003A2FA2" w:rsidP="008E0CDB">
      <w:pPr>
        <w:pStyle w:val="a3"/>
        <w:ind w:left="142"/>
        <w:rPr>
          <w:rFonts w:eastAsia="Times New Roman" w:cs="Arial"/>
          <w:color w:val="2D2D2D"/>
          <w:spacing w:val="1"/>
          <w:lang w:eastAsia="ru-RU"/>
        </w:rPr>
      </w:pPr>
      <w:r w:rsidRPr="008E0CDB">
        <w:rPr>
          <w:rFonts w:eastAsia="Times New Roman" w:cs="Arial"/>
          <w:color w:val="2D2D2D"/>
          <w:spacing w:val="1"/>
          <w:lang w:eastAsia="ru-RU"/>
        </w:rPr>
        <w:t xml:space="preserve">1) заявление о приеме ребенка в муниципальное образовательное учреждение по форме, утвержденной приложением 1 к </w:t>
      </w:r>
      <w:r w:rsidR="008E0CDB">
        <w:rPr>
          <w:rFonts w:eastAsia="Times New Roman" w:cs="Arial"/>
          <w:color w:val="2D2D2D"/>
          <w:spacing w:val="1"/>
          <w:lang w:eastAsia="ru-RU"/>
        </w:rPr>
        <w:t xml:space="preserve"> Регламенту</w:t>
      </w:r>
      <w:r w:rsidRPr="008E0CDB">
        <w:rPr>
          <w:rFonts w:eastAsia="Times New Roman" w:cs="Arial"/>
          <w:color w:val="2D2D2D"/>
          <w:spacing w:val="1"/>
          <w:lang w:eastAsia="ru-RU"/>
        </w:rPr>
        <w:br/>
        <w:t>(в ред. Распоряжения администрации г. Красноярска </w:t>
      </w:r>
      <w:hyperlink r:id="rId5" w:history="1">
        <w:r w:rsidRPr="008E0CDB">
          <w:rPr>
            <w:rFonts w:eastAsia="Times New Roman" w:cs="Arial"/>
            <w:color w:val="00466E"/>
            <w:spacing w:val="1"/>
            <w:u w:val="single"/>
            <w:lang w:eastAsia="ru-RU"/>
          </w:rPr>
          <w:t>от 10.10.2013 N 228-р</w:t>
        </w:r>
      </w:hyperlink>
      <w:r w:rsidRPr="008E0CDB">
        <w:rPr>
          <w:rFonts w:eastAsia="Times New Roman" w:cs="Arial"/>
          <w:color w:val="2D2D2D"/>
          <w:spacing w:val="1"/>
          <w:lang w:eastAsia="ru-RU"/>
        </w:rPr>
        <w:t>)</w:t>
      </w:r>
      <w:r w:rsidR="008E0CDB">
        <w:rPr>
          <w:rFonts w:eastAsia="Times New Roman" w:cs="Arial"/>
          <w:color w:val="2D2D2D"/>
          <w:spacing w:val="1"/>
          <w:lang w:eastAsia="ru-RU"/>
        </w:rPr>
        <w:t xml:space="preserve">; </w:t>
      </w:r>
      <w:r w:rsidRPr="008E0CDB">
        <w:rPr>
          <w:rFonts w:eastAsia="Times New Roman" w:cs="Arial"/>
          <w:color w:val="2D2D2D"/>
          <w:spacing w:val="1"/>
          <w:lang w:eastAsia="ru-RU"/>
        </w:rPr>
        <w:br/>
        <w:t>2) копию документа, удостоверяющего личность Заявителя;</w:t>
      </w:r>
      <w:r w:rsidRPr="008E0CDB">
        <w:rPr>
          <w:rFonts w:eastAsia="Times New Roman" w:cs="Arial"/>
          <w:color w:val="2D2D2D"/>
          <w:spacing w:val="1"/>
          <w:lang w:eastAsia="ru-RU"/>
        </w:rPr>
        <w:br/>
        <w:t>3) копию документа, подтверждающего полномочия представителя (при обращении с заявлением уполномоченного представителя Заявителя);</w:t>
      </w:r>
      <w:r w:rsidRPr="008E0CDB">
        <w:rPr>
          <w:rFonts w:eastAsia="Times New Roman" w:cs="Arial"/>
          <w:color w:val="2D2D2D"/>
          <w:spacing w:val="1"/>
          <w:lang w:eastAsia="ru-RU"/>
        </w:rPr>
        <w:br/>
        <w:t>4) копию свидетельства о рождении ребенка;</w:t>
      </w:r>
      <w:r w:rsidRPr="008E0CDB">
        <w:rPr>
          <w:rFonts w:eastAsia="Times New Roman" w:cs="Arial"/>
          <w:color w:val="2D2D2D"/>
          <w:spacing w:val="1"/>
          <w:lang w:eastAsia="ru-RU"/>
        </w:rPr>
        <w:br/>
        <w:t>5) заключение психолого-медико-педагогической комиссии о готовности ребенка к обучению.</w:t>
      </w:r>
    </w:p>
    <w:p w:rsidR="008E0CDB" w:rsidRDefault="008E0CDB" w:rsidP="008E0CDB">
      <w:pPr>
        <w:pStyle w:val="a3"/>
        <w:ind w:left="142"/>
        <w:rPr>
          <w:rFonts w:eastAsia="Times New Roman" w:cs="Arial"/>
          <w:color w:val="2D2D2D"/>
          <w:spacing w:val="1"/>
          <w:lang w:eastAsia="ru-RU"/>
        </w:rPr>
      </w:pPr>
      <w:r w:rsidRPr="008E0CDB">
        <w:rPr>
          <w:rFonts w:eastAsia="Times New Roman" w:cs="Arial"/>
          <w:color w:val="2D2D2D"/>
          <w:spacing w:val="1"/>
          <w:lang w:eastAsia="ru-RU"/>
        </w:rPr>
        <w:t>Копии документов, не заверенные нотариально, представляются Заявителем с предъявлением оригиналов.</w:t>
      </w:r>
    </w:p>
    <w:p w:rsidR="008E0CDB" w:rsidRDefault="008E0CDB" w:rsidP="008E0CDB">
      <w:pPr>
        <w:pStyle w:val="a3"/>
        <w:numPr>
          <w:ilvl w:val="0"/>
          <w:numId w:val="1"/>
        </w:numPr>
      </w:pPr>
      <w:r>
        <w:t>ГУО выдает или направляет заявителю приказ о разрешении приема ребенка или письмо об отказе приема ребенка для обучения в ОУ.</w:t>
      </w:r>
    </w:p>
    <w:p w:rsidR="008E0CDB" w:rsidRDefault="008E0CDB" w:rsidP="008E0CDB">
      <w:pPr>
        <w:pStyle w:val="a3"/>
        <w:numPr>
          <w:ilvl w:val="0"/>
          <w:numId w:val="1"/>
        </w:numPr>
      </w:pPr>
      <w:r>
        <w:t xml:space="preserve">Если получено разрешение на прием ребенка для обучения в ОУ, Родители подают заявление в школу, предъявив </w:t>
      </w:r>
      <w:r w:rsidR="00265281">
        <w:t xml:space="preserve">необходимые документы  и </w:t>
      </w:r>
      <w:r>
        <w:t xml:space="preserve">данное разрешение </w:t>
      </w:r>
      <w:r w:rsidR="00265281">
        <w:t xml:space="preserve">ГУО. </w:t>
      </w:r>
    </w:p>
    <w:p w:rsidR="008E0CDB" w:rsidRDefault="008E0CDB" w:rsidP="008E0CDB">
      <w:pPr>
        <w:pStyle w:val="a3"/>
        <w:ind w:left="1287"/>
      </w:pPr>
    </w:p>
    <w:p w:rsidR="008E0CDB" w:rsidRDefault="008E0CDB" w:rsidP="008E0CDB">
      <w:pPr>
        <w:pStyle w:val="a3"/>
        <w:ind w:left="1287"/>
      </w:pPr>
    </w:p>
    <w:p w:rsidR="008E0CDB" w:rsidRPr="003A2FA2" w:rsidRDefault="008E0CDB" w:rsidP="008E0CDB">
      <w:pPr>
        <w:pStyle w:val="a3"/>
        <w:ind w:left="1287"/>
        <w:rPr>
          <w:u w:val="single"/>
        </w:rPr>
      </w:pPr>
      <w:r>
        <w:rPr>
          <w:u w:val="single"/>
        </w:rPr>
        <w:t xml:space="preserve">Для детей </w:t>
      </w:r>
      <w:r w:rsidRPr="008E0CDB">
        <w:rPr>
          <w:u w:val="single"/>
        </w:rPr>
        <w:t>после достижения ими возраста восьми лет</w:t>
      </w:r>
    </w:p>
    <w:p w:rsidR="008E0CDB" w:rsidRPr="008E0CDB" w:rsidRDefault="008E0CDB" w:rsidP="008E0CDB">
      <w:pPr>
        <w:pStyle w:val="a3"/>
        <w:numPr>
          <w:ilvl w:val="0"/>
          <w:numId w:val="1"/>
        </w:numPr>
      </w:pPr>
      <w:r>
        <w:rPr>
          <w:rFonts w:eastAsia="Times New Roman" w:cs="Arial"/>
          <w:color w:val="2D2D2D"/>
          <w:spacing w:val="1"/>
          <w:lang w:eastAsia="ru-RU"/>
        </w:rPr>
        <w:t>Заключения</w:t>
      </w:r>
      <w:r w:rsidRPr="008E0CDB">
        <w:rPr>
          <w:rFonts w:eastAsia="Times New Roman" w:cs="Arial"/>
          <w:color w:val="2D2D2D"/>
          <w:spacing w:val="1"/>
          <w:lang w:eastAsia="ru-RU"/>
        </w:rPr>
        <w:t xml:space="preserve"> психолого-медико-педагогической комиссии о готовности ребенка к обучению</w:t>
      </w:r>
      <w:r>
        <w:rPr>
          <w:rFonts w:eastAsia="Times New Roman" w:cs="Arial"/>
          <w:color w:val="2D2D2D"/>
          <w:spacing w:val="1"/>
          <w:lang w:eastAsia="ru-RU"/>
        </w:rPr>
        <w:t xml:space="preserve"> НЕ ТРЕБУЕТСЯ.</w:t>
      </w:r>
    </w:p>
    <w:p w:rsidR="008E0CDB" w:rsidRDefault="008E0CDB" w:rsidP="008E0CDB">
      <w:pPr>
        <w:pStyle w:val="a3"/>
        <w:numPr>
          <w:ilvl w:val="0"/>
          <w:numId w:val="1"/>
        </w:numPr>
        <w:spacing w:after="0" w:line="240" w:lineRule="auto"/>
      </w:pPr>
      <w:r>
        <w:t xml:space="preserve">Для получения разрешения на прием детей </w:t>
      </w:r>
      <w:r w:rsidRPr="008E0CDB">
        <w:t xml:space="preserve">после достижения ими возраста восьми лет </w:t>
      </w:r>
      <w:r>
        <w:t>Родители обращаются в отдел общего образования ГУО, предъявив следующие документы:</w:t>
      </w:r>
    </w:p>
    <w:p w:rsidR="00265281" w:rsidRPr="00265281" w:rsidRDefault="00265281" w:rsidP="00265281">
      <w:pPr>
        <w:pStyle w:val="a3"/>
        <w:ind w:left="502"/>
        <w:rPr>
          <w:rFonts w:eastAsia="Times New Roman" w:cs="Arial"/>
          <w:color w:val="2D2D2D"/>
          <w:spacing w:val="1"/>
          <w:lang w:eastAsia="ru-RU"/>
        </w:rPr>
      </w:pPr>
      <w:r>
        <w:rPr>
          <w:rFonts w:eastAsia="Times New Roman" w:cs="Arial"/>
          <w:color w:val="2D2D2D"/>
          <w:spacing w:val="1"/>
          <w:lang w:eastAsia="ru-RU"/>
        </w:rPr>
        <w:t>1)</w:t>
      </w:r>
      <w:r w:rsidR="008E0CDB" w:rsidRPr="00265281">
        <w:rPr>
          <w:rFonts w:eastAsia="Times New Roman" w:cs="Arial"/>
          <w:color w:val="2D2D2D"/>
          <w:spacing w:val="1"/>
          <w:lang w:eastAsia="ru-RU"/>
        </w:rPr>
        <w:t>заявление о приеме ребенка в муниципальное образовательное учреждение по форме, утвержденной приложением 1 к  Регламенту</w:t>
      </w:r>
      <w:r w:rsidR="008E0CDB" w:rsidRPr="00265281">
        <w:rPr>
          <w:rFonts w:eastAsia="Times New Roman" w:cs="Arial"/>
          <w:color w:val="2D2D2D"/>
          <w:spacing w:val="1"/>
          <w:lang w:eastAsia="ru-RU"/>
        </w:rPr>
        <w:br/>
        <w:t>(в ред. Распоряжения администрации г. Красноярска </w:t>
      </w:r>
      <w:hyperlink r:id="rId6" w:history="1">
        <w:r w:rsidR="008E0CDB" w:rsidRPr="00265281">
          <w:rPr>
            <w:rFonts w:eastAsia="Times New Roman" w:cs="Arial"/>
            <w:color w:val="2D2D2D"/>
            <w:spacing w:val="1"/>
            <w:lang w:eastAsia="ru-RU"/>
          </w:rPr>
          <w:t>от 10.10.2013 N 228-р</w:t>
        </w:r>
      </w:hyperlink>
      <w:r w:rsidR="008E0CDB" w:rsidRPr="00265281">
        <w:rPr>
          <w:rFonts w:eastAsia="Times New Roman" w:cs="Arial"/>
          <w:color w:val="2D2D2D"/>
          <w:spacing w:val="1"/>
          <w:lang w:eastAsia="ru-RU"/>
        </w:rPr>
        <w:t xml:space="preserve">); </w:t>
      </w:r>
      <w:r w:rsidR="008E0CDB" w:rsidRPr="00265281">
        <w:rPr>
          <w:rFonts w:eastAsia="Times New Roman" w:cs="Arial"/>
          <w:color w:val="2D2D2D"/>
          <w:spacing w:val="1"/>
          <w:lang w:eastAsia="ru-RU"/>
        </w:rPr>
        <w:br/>
        <w:t>2) копию документа, удостоверяющего личность Заявителя;</w:t>
      </w:r>
      <w:r w:rsidR="008E0CDB" w:rsidRPr="00265281">
        <w:rPr>
          <w:rFonts w:eastAsia="Times New Roman" w:cs="Arial"/>
          <w:color w:val="2D2D2D"/>
          <w:spacing w:val="1"/>
          <w:lang w:eastAsia="ru-RU"/>
        </w:rPr>
        <w:br/>
        <w:t>3) копию документа, подтверждающего полномочия представителя (при обращении с заявлением уполномоченного представителя Заявителя);</w:t>
      </w:r>
      <w:r w:rsidR="008E0CDB" w:rsidRPr="00265281">
        <w:rPr>
          <w:rFonts w:eastAsia="Times New Roman" w:cs="Arial"/>
          <w:color w:val="2D2D2D"/>
          <w:spacing w:val="1"/>
          <w:lang w:eastAsia="ru-RU"/>
        </w:rPr>
        <w:br/>
        <w:t xml:space="preserve">4) копию свидетельства о рождении ребенка. </w:t>
      </w:r>
    </w:p>
    <w:p w:rsidR="008E0CDB" w:rsidRPr="008E0CDB" w:rsidRDefault="00265281" w:rsidP="00265281">
      <w:pPr>
        <w:pStyle w:val="a3"/>
        <w:numPr>
          <w:ilvl w:val="0"/>
          <w:numId w:val="5"/>
        </w:numPr>
        <w:spacing w:after="0" w:line="240" w:lineRule="auto"/>
      </w:pPr>
      <w:r>
        <w:t xml:space="preserve">После получения </w:t>
      </w:r>
      <w:r w:rsidRPr="00265281">
        <w:t xml:space="preserve"> разрешени</w:t>
      </w:r>
      <w:r>
        <w:t>я</w:t>
      </w:r>
      <w:r w:rsidRPr="00265281">
        <w:t xml:space="preserve"> на прием ребенка для обучения в ОУ, Родители подают заявление в школу, предъявив необходимые документы  и данное разрешение ГУО.</w:t>
      </w:r>
    </w:p>
    <w:sectPr w:rsidR="008E0CDB" w:rsidRPr="008E0CDB" w:rsidSect="002652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347"/>
    <w:multiLevelType w:val="hybridMultilevel"/>
    <w:tmpl w:val="9E92C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830E84"/>
    <w:multiLevelType w:val="hybridMultilevel"/>
    <w:tmpl w:val="4D00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9F4"/>
    <w:multiLevelType w:val="hybridMultilevel"/>
    <w:tmpl w:val="B1967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369DD"/>
    <w:multiLevelType w:val="hybridMultilevel"/>
    <w:tmpl w:val="7FFC5054"/>
    <w:lvl w:ilvl="0" w:tplc="77462D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0E7BCC"/>
    <w:multiLevelType w:val="hybridMultilevel"/>
    <w:tmpl w:val="9AAE9918"/>
    <w:lvl w:ilvl="0" w:tplc="FAA2D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77F43"/>
    <w:multiLevelType w:val="hybridMultilevel"/>
    <w:tmpl w:val="F078F32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D7B06C5"/>
    <w:multiLevelType w:val="hybridMultilevel"/>
    <w:tmpl w:val="B1B852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DB"/>
    <w:rsid w:val="00265281"/>
    <w:rsid w:val="00270C55"/>
    <w:rsid w:val="00333A58"/>
    <w:rsid w:val="003A2FA2"/>
    <w:rsid w:val="007905A7"/>
    <w:rsid w:val="008E0CDB"/>
    <w:rsid w:val="00A237C9"/>
    <w:rsid w:val="00A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D4A7-4504-4BD6-B8F6-E1C9D2A0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06644" TargetMode="External"/><Relationship Id="rId5" Type="http://schemas.openxmlformats.org/officeDocument/2006/relationships/hyperlink" Target="http://docs.cntd.ru/document/43290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Алексеевна Рыженкова</cp:lastModifiedBy>
  <cp:revision>2</cp:revision>
  <dcterms:created xsi:type="dcterms:W3CDTF">2023-03-02T05:08:00Z</dcterms:created>
  <dcterms:modified xsi:type="dcterms:W3CDTF">2023-03-02T05:08:00Z</dcterms:modified>
</cp:coreProperties>
</file>